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B990" w14:textId="5BD396EE" w:rsidR="00F40894" w:rsidRPr="008F40E0" w:rsidRDefault="000A10EF" w:rsidP="00A97085">
      <w:pPr>
        <w:jc w:val="right"/>
        <w:rPr>
          <w:rFonts w:ascii="HGP明朝B" w:eastAsia="HGP明朝B"/>
          <w:szCs w:val="21"/>
        </w:rPr>
      </w:pPr>
      <w:r>
        <w:rPr>
          <w:rFonts w:ascii="HGP明朝B" w:eastAsia="HGP明朝B" w:hint="eastAsia"/>
          <w:szCs w:val="21"/>
        </w:rPr>
        <w:t>2025</w:t>
      </w:r>
      <w:r w:rsidR="009D4C3B">
        <w:rPr>
          <w:rFonts w:ascii="HGP明朝B" w:eastAsia="HGP明朝B" w:hint="eastAsia"/>
          <w:szCs w:val="21"/>
        </w:rPr>
        <w:t>年度</w:t>
      </w:r>
    </w:p>
    <w:p w14:paraId="6D22A88B" w14:textId="29129CAE" w:rsidR="00BD437E" w:rsidRPr="009D4C3B" w:rsidRDefault="004C1A74" w:rsidP="004C1A74">
      <w:pPr>
        <w:ind w:firstLineChars="100" w:firstLine="280"/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t>事業所</w:t>
      </w:r>
      <w:r w:rsidR="009D4C3B" w:rsidRPr="009D4C3B">
        <w:rPr>
          <w:rFonts w:ascii="HGP明朝B" w:eastAsia="HGP明朝B" w:hint="eastAsia"/>
          <w:sz w:val="28"/>
          <w:szCs w:val="28"/>
        </w:rPr>
        <w:t xml:space="preserve"> 様</w:t>
      </w:r>
      <w:r w:rsidR="00BD437E" w:rsidRPr="009D4C3B">
        <w:rPr>
          <w:rFonts w:ascii="HGP明朝B" w:eastAsia="HGP明朝B" w:hint="eastAsia"/>
          <w:sz w:val="28"/>
          <w:szCs w:val="28"/>
        </w:rPr>
        <w:t xml:space="preserve">　　　　</w:t>
      </w:r>
    </w:p>
    <w:p w14:paraId="65A8D787" w14:textId="37247612" w:rsidR="00BD437E" w:rsidRDefault="005930F1" w:rsidP="005930F1">
      <w:pPr>
        <w:ind w:right="630"/>
        <w:jc w:val="right"/>
        <w:rPr>
          <w:rFonts w:ascii="HGP明朝B" w:eastAsia="HGP明朝B"/>
          <w:szCs w:val="21"/>
        </w:rPr>
      </w:pPr>
      <w:r>
        <w:rPr>
          <w:rFonts w:ascii="HGP明朝B" w:eastAsia="HGP明朝B" w:hint="eastAsia"/>
          <w:szCs w:val="21"/>
        </w:rPr>
        <w:t>(一社)</w:t>
      </w:r>
      <w:r w:rsidR="00BD437E" w:rsidRPr="008F40E0">
        <w:rPr>
          <w:rFonts w:ascii="HGP明朝B" w:eastAsia="HGP明朝B" w:hint="eastAsia"/>
          <w:szCs w:val="21"/>
        </w:rPr>
        <w:t>東金労働基準協会</w:t>
      </w:r>
    </w:p>
    <w:p w14:paraId="6C641A98" w14:textId="545065FE" w:rsidR="009D4C3B" w:rsidRDefault="009D4C3B" w:rsidP="009D4C3B">
      <w:pPr>
        <w:wordWrap w:val="0"/>
        <w:jc w:val="right"/>
        <w:rPr>
          <w:rFonts w:ascii="HGP明朝B" w:eastAsia="HGP明朝B"/>
          <w:szCs w:val="21"/>
        </w:rPr>
      </w:pPr>
      <w:r>
        <w:rPr>
          <w:rFonts w:ascii="HGP明朝B" w:eastAsia="HGP明朝B" w:hint="eastAsia"/>
          <w:szCs w:val="21"/>
        </w:rPr>
        <w:t xml:space="preserve">会長　</w:t>
      </w:r>
      <w:r w:rsidR="00410BE1">
        <w:rPr>
          <w:rFonts w:ascii="HGP明朝B" w:eastAsia="HGP明朝B" w:hint="eastAsia"/>
          <w:szCs w:val="21"/>
        </w:rPr>
        <w:t>山中正義</w:t>
      </w:r>
    </w:p>
    <w:p w14:paraId="41F231B4" w14:textId="085B4F8B" w:rsidR="00BD437E" w:rsidRPr="001863FE" w:rsidRDefault="00BD437E" w:rsidP="00A97085">
      <w:pPr>
        <w:jc w:val="center"/>
        <w:rPr>
          <w:b/>
          <w:sz w:val="32"/>
          <w:szCs w:val="32"/>
        </w:rPr>
      </w:pPr>
      <w:r w:rsidRPr="001863FE">
        <w:rPr>
          <w:rFonts w:hint="eastAsia"/>
          <w:b/>
          <w:sz w:val="32"/>
          <w:szCs w:val="32"/>
        </w:rPr>
        <w:t>実践的危険予知訓練</w:t>
      </w:r>
      <w:r w:rsidRPr="001863FE">
        <w:rPr>
          <w:rFonts w:hint="eastAsia"/>
          <w:b/>
          <w:sz w:val="32"/>
          <w:szCs w:val="32"/>
        </w:rPr>
        <w:t>(K</w:t>
      </w:r>
      <w:r w:rsidRPr="001863FE">
        <w:rPr>
          <w:rFonts w:hint="eastAsia"/>
          <w:b/>
          <w:sz w:val="32"/>
          <w:szCs w:val="32"/>
        </w:rPr>
        <w:t>・</w:t>
      </w:r>
      <w:r w:rsidRPr="001863FE">
        <w:rPr>
          <w:rFonts w:hint="eastAsia"/>
          <w:b/>
          <w:sz w:val="32"/>
          <w:szCs w:val="32"/>
        </w:rPr>
        <w:t>Y</w:t>
      </w:r>
      <w:r w:rsidRPr="001863FE">
        <w:rPr>
          <w:rFonts w:hint="eastAsia"/>
          <w:b/>
          <w:sz w:val="32"/>
          <w:szCs w:val="32"/>
        </w:rPr>
        <w:t>・</w:t>
      </w:r>
      <w:r w:rsidRPr="001863FE">
        <w:rPr>
          <w:rFonts w:hint="eastAsia"/>
          <w:b/>
          <w:sz w:val="32"/>
          <w:szCs w:val="32"/>
        </w:rPr>
        <w:t>T)</w:t>
      </w:r>
      <w:r w:rsidR="001863FE" w:rsidRPr="001863FE">
        <w:rPr>
          <w:rFonts w:hint="eastAsia"/>
          <w:b/>
          <w:sz w:val="32"/>
          <w:szCs w:val="32"/>
        </w:rPr>
        <w:t>のご案内</w:t>
      </w:r>
    </w:p>
    <w:p w14:paraId="7DD5C0E1" w14:textId="61183010" w:rsidR="00947925" w:rsidRDefault="00BD437E" w:rsidP="00947925">
      <w:pPr>
        <w:rPr>
          <w:rFonts w:ascii="HGS明朝B" w:eastAsia="HGS明朝B"/>
          <w:szCs w:val="21"/>
        </w:rPr>
      </w:pPr>
      <w:r w:rsidRPr="008F40E0">
        <w:rPr>
          <w:rFonts w:ascii="HGS明朝B" w:eastAsia="HGS明朝B" w:hint="eastAsia"/>
          <w:szCs w:val="21"/>
        </w:rPr>
        <w:t xml:space="preserve">　危険予知訓練(K・Y・T)は、</w:t>
      </w:r>
      <w:r w:rsidR="00254BAC">
        <w:rPr>
          <w:rFonts w:ascii="HGS明朝B" w:eastAsia="HGS明朝B" w:hint="eastAsia"/>
          <w:szCs w:val="21"/>
        </w:rPr>
        <w:t>工事や製造などの作業</w:t>
      </w:r>
      <w:r w:rsidR="007A7135">
        <w:rPr>
          <w:rFonts w:ascii="HGS明朝B" w:eastAsia="HGS明朝B" w:hint="eastAsia"/>
          <w:szCs w:val="21"/>
        </w:rPr>
        <w:t>に</w:t>
      </w:r>
      <w:r w:rsidR="00254BAC">
        <w:rPr>
          <w:rFonts w:ascii="HGS明朝B" w:eastAsia="HGS明朝B" w:hint="eastAsia"/>
          <w:szCs w:val="21"/>
        </w:rPr>
        <w:t>従事する作業者が、事故や災害を未然に防ぐことを目的に、その</w:t>
      </w:r>
      <w:r w:rsidR="00C37AE0">
        <w:rPr>
          <w:rFonts w:ascii="HGS明朝B" w:eastAsia="HGS明朝B" w:hint="eastAsia"/>
          <w:szCs w:val="21"/>
        </w:rPr>
        <w:t>作業</w:t>
      </w:r>
      <w:r w:rsidR="00254BAC">
        <w:rPr>
          <w:rFonts w:ascii="HGS明朝B" w:eastAsia="HGS明朝B" w:hint="eastAsia"/>
          <w:szCs w:val="21"/>
        </w:rPr>
        <w:t>に</w:t>
      </w:r>
      <w:r w:rsidR="00C37AE0">
        <w:rPr>
          <w:rFonts w:ascii="HGS明朝B" w:eastAsia="HGS明朝B" w:hint="eastAsia"/>
          <w:szCs w:val="21"/>
        </w:rPr>
        <w:t>潜む危険を予想し、指摘しあう訓練であります。</w:t>
      </w:r>
      <w:r w:rsidRPr="008F40E0">
        <w:rPr>
          <w:rFonts w:ascii="HGS明朝B" w:eastAsia="HGS明朝B" w:hint="eastAsia"/>
          <w:szCs w:val="21"/>
        </w:rPr>
        <w:t>中災防のゼロ災運動を通じて、全国的に普及した安全先取り法で、多くの事業場で実践され、労働災害</w:t>
      </w:r>
      <w:r w:rsidR="00947925">
        <w:rPr>
          <w:rFonts w:ascii="HGS明朝B" w:eastAsia="HGS明朝B" w:hint="eastAsia"/>
          <w:szCs w:val="21"/>
        </w:rPr>
        <w:t>の</w:t>
      </w:r>
      <w:r w:rsidRPr="008F40E0">
        <w:rPr>
          <w:rFonts w:ascii="HGS明朝B" w:eastAsia="HGS明朝B" w:hint="eastAsia"/>
          <w:szCs w:val="21"/>
        </w:rPr>
        <w:t>防止に</w:t>
      </w:r>
      <w:r w:rsidR="00947925">
        <w:rPr>
          <w:rFonts w:ascii="HGS明朝B" w:eastAsia="HGS明朝B" w:hint="eastAsia"/>
          <w:szCs w:val="21"/>
        </w:rPr>
        <w:t>大きな実績をあげてきています。労働災害は、減少傾向にありましたが、残念ながらここ数年増加傾向に転じてきております。</w:t>
      </w:r>
    </w:p>
    <w:p w14:paraId="041FFF93" w14:textId="77777777" w:rsidR="005D73F0" w:rsidRPr="008F40E0" w:rsidRDefault="005D73F0" w:rsidP="005D73F0">
      <w:pPr>
        <w:ind w:firstLineChars="100" w:firstLine="210"/>
        <w:rPr>
          <w:rFonts w:ascii="HGS明朝B" w:eastAsia="HGS明朝B"/>
        </w:rPr>
      </w:pPr>
      <w:r w:rsidRPr="008F40E0">
        <w:rPr>
          <w:rFonts w:ascii="HGS明朝B" w:eastAsia="HGS明朝B" w:hint="eastAsia"/>
          <w:szCs w:val="21"/>
        </w:rPr>
        <w:t>当協会では、下記により</w:t>
      </w:r>
      <w:r>
        <w:rPr>
          <w:rFonts w:ascii="HGS明朝B" w:eastAsia="HGS明朝B" w:hint="eastAsia"/>
          <w:szCs w:val="21"/>
        </w:rPr>
        <w:t>危険予知訓練講習</w:t>
      </w:r>
      <w:r w:rsidRPr="008F40E0">
        <w:rPr>
          <w:rFonts w:ascii="HGS明朝B" w:eastAsia="HGS明朝B" w:hint="eastAsia"/>
          <w:szCs w:val="21"/>
        </w:rPr>
        <w:t>を開催</w:t>
      </w:r>
      <w:r>
        <w:rPr>
          <w:rFonts w:ascii="HGS明朝B" w:eastAsia="HGS明朝B" w:hint="eastAsia"/>
          <w:szCs w:val="21"/>
        </w:rPr>
        <w:t>しますので、多くの関係従業員を参加させていただくようご案内いたします。</w:t>
      </w:r>
    </w:p>
    <w:p w14:paraId="5498C286" w14:textId="77777777" w:rsidR="00A97085" w:rsidRPr="008F40E0" w:rsidRDefault="00A97085" w:rsidP="00A97085">
      <w:pPr>
        <w:pStyle w:val="a7"/>
        <w:rPr>
          <w:rFonts w:ascii="HGS明朝B" w:eastAsia="HGS明朝B"/>
        </w:rPr>
      </w:pPr>
      <w:r w:rsidRPr="008F40E0">
        <w:rPr>
          <w:rFonts w:ascii="HGS明朝B" w:eastAsia="HGS明朝B" w:hint="eastAsia"/>
        </w:rPr>
        <w:t>記</w:t>
      </w:r>
    </w:p>
    <w:p w14:paraId="036B5F15" w14:textId="3EB724E9" w:rsidR="00A97085" w:rsidRPr="008F40E0" w:rsidRDefault="00A97085" w:rsidP="00A97085">
      <w:pPr>
        <w:rPr>
          <w:rFonts w:ascii="HGS明朝B" w:eastAsia="HGS明朝B"/>
        </w:rPr>
      </w:pPr>
      <w:r w:rsidRPr="008F40E0">
        <w:rPr>
          <w:rFonts w:ascii="HGS明朝B" w:eastAsia="HGS明朝B" w:hint="eastAsia"/>
        </w:rPr>
        <w:t xml:space="preserve">１．日　　時　　　　　</w:t>
      </w:r>
      <w:r w:rsidR="00CD0D9E">
        <w:rPr>
          <w:rFonts w:ascii="HGS明朝B" w:eastAsia="HGS明朝B" w:hint="eastAsia"/>
        </w:rPr>
        <w:t>2026</w:t>
      </w:r>
      <w:r w:rsidRPr="008F40E0">
        <w:rPr>
          <w:rFonts w:ascii="HGS明朝B" w:eastAsia="HGS明朝B" w:hint="eastAsia"/>
        </w:rPr>
        <w:t>年</w:t>
      </w:r>
      <w:r w:rsidR="001A2844">
        <w:rPr>
          <w:rFonts w:ascii="HGS明朝B" w:eastAsia="HGS明朝B" w:hint="eastAsia"/>
        </w:rPr>
        <w:t>３</w:t>
      </w:r>
      <w:r w:rsidRPr="008F40E0">
        <w:rPr>
          <w:rFonts w:ascii="HGS明朝B" w:eastAsia="HGS明朝B" w:hint="eastAsia"/>
        </w:rPr>
        <w:t>月</w:t>
      </w:r>
      <w:r w:rsidR="000A10EF">
        <w:rPr>
          <w:rFonts w:ascii="HGS明朝B" w:eastAsia="HGS明朝B" w:hint="eastAsia"/>
        </w:rPr>
        <w:t>12</w:t>
      </w:r>
      <w:r w:rsidRPr="008F40E0">
        <w:rPr>
          <w:rFonts w:ascii="HGS明朝B" w:eastAsia="HGS明朝B" w:hint="eastAsia"/>
        </w:rPr>
        <w:t>日（</w:t>
      </w:r>
      <w:r w:rsidR="00410BE1">
        <w:rPr>
          <w:rFonts w:ascii="HGS明朝B" w:eastAsia="HGS明朝B" w:hint="eastAsia"/>
        </w:rPr>
        <w:t>木</w:t>
      </w:r>
      <w:r w:rsidRPr="008F40E0">
        <w:rPr>
          <w:rFonts w:ascii="HGS明朝B" w:eastAsia="HGS明朝B" w:hint="eastAsia"/>
        </w:rPr>
        <w:t>）</w:t>
      </w:r>
      <w:r w:rsidR="00590EBD">
        <w:rPr>
          <w:rFonts w:ascii="HGS明朝B" w:eastAsia="HGS明朝B" w:hint="eastAsia"/>
        </w:rPr>
        <w:t xml:space="preserve">　</w:t>
      </w:r>
      <w:r w:rsidR="00782209">
        <w:rPr>
          <w:rFonts w:ascii="HGS明朝B" w:eastAsia="HGS明朝B" w:hint="eastAsia"/>
        </w:rPr>
        <w:t>９：００～</w:t>
      </w:r>
      <w:r w:rsidR="00B66259">
        <w:rPr>
          <w:rFonts w:ascii="HGS明朝B" w:eastAsia="HGS明朝B" w:hint="eastAsia"/>
        </w:rPr>
        <w:t>１７</w:t>
      </w:r>
      <w:r w:rsidR="006D1676">
        <w:rPr>
          <w:rFonts w:ascii="HGS明朝B" w:eastAsia="HGS明朝B" w:hint="eastAsia"/>
        </w:rPr>
        <w:t>：００</w:t>
      </w:r>
    </w:p>
    <w:p w14:paraId="1EE6B014" w14:textId="60931962" w:rsidR="00A97085" w:rsidRPr="008F40E0" w:rsidRDefault="00A97085" w:rsidP="00A97085">
      <w:pPr>
        <w:rPr>
          <w:rFonts w:ascii="HGS明朝B" w:eastAsia="HGS明朝B"/>
        </w:rPr>
      </w:pPr>
      <w:r w:rsidRPr="008F40E0">
        <w:rPr>
          <w:rFonts w:ascii="HGS明朝B" w:eastAsia="HGS明朝B" w:hint="eastAsia"/>
        </w:rPr>
        <w:t xml:space="preserve">２．会　　場　　　　　</w:t>
      </w:r>
      <w:r w:rsidR="00BE0997">
        <w:rPr>
          <w:rFonts w:ascii="HGS明朝B" w:eastAsia="HGS明朝B" w:hint="eastAsia"/>
        </w:rPr>
        <w:t>「のぎくプラザ」2階視聴覚室</w:t>
      </w:r>
    </w:p>
    <w:p w14:paraId="12FDB4A7" w14:textId="1E98FA18" w:rsidR="00A97085" w:rsidRPr="008F40E0" w:rsidRDefault="00A97085" w:rsidP="00A97085">
      <w:pPr>
        <w:rPr>
          <w:rFonts w:ascii="HGS明朝B" w:eastAsia="HGS明朝B"/>
        </w:rPr>
      </w:pPr>
      <w:r w:rsidRPr="008F40E0">
        <w:rPr>
          <w:rFonts w:ascii="HGS明朝B" w:eastAsia="HGS明朝B" w:hint="eastAsia"/>
        </w:rPr>
        <w:t xml:space="preserve">　　　　　　　　　　　</w:t>
      </w:r>
      <w:r w:rsidR="00590EBD">
        <w:rPr>
          <w:rFonts w:ascii="HGS明朝B" w:eastAsia="HGS明朝B" w:hint="eastAsia"/>
        </w:rPr>
        <w:t xml:space="preserve">　　　</w:t>
      </w:r>
      <w:r w:rsidR="00BE0997">
        <w:rPr>
          <w:rFonts w:ascii="HGS明朝B" w:eastAsia="HGS明朝B" w:hint="eastAsia"/>
        </w:rPr>
        <w:t>山武市殿台2</w:t>
      </w:r>
      <w:r w:rsidR="00BE0997">
        <w:rPr>
          <w:rFonts w:ascii="HGS明朝B" w:eastAsia="HGS明朝B"/>
        </w:rPr>
        <w:t>90-1</w:t>
      </w:r>
      <w:r w:rsidRPr="008F40E0">
        <w:rPr>
          <w:rFonts w:ascii="HGS明朝B" w:eastAsia="HGS明朝B" w:hint="eastAsia"/>
        </w:rPr>
        <w:t xml:space="preserve">　　　TEL</w:t>
      </w:r>
      <w:r w:rsidR="00D92DA1">
        <w:rPr>
          <w:rFonts w:ascii="HGS明朝B" w:eastAsia="HGS明朝B" w:hint="eastAsia"/>
        </w:rPr>
        <w:t>.</w:t>
      </w:r>
      <w:r w:rsidRPr="008F40E0">
        <w:rPr>
          <w:rFonts w:ascii="HGS明朝B" w:eastAsia="HGS明朝B" w:hint="eastAsia"/>
        </w:rPr>
        <w:t>0475</w:t>
      </w:r>
      <w:r w:rsidR="00074550">
        <w:rPr>
          <w:rFonts w:ascii="HGS明朝B" w:eastAsia="HGS明朝B" w:hint="eastAsia"/>
        </w:rPr>
        <w:t>-</w:t>
      </w:r>
      <w:r w:rsidR="00074550">
        <w:rPr>
          <w:rFonts w:ascii="HGS明朝B" w:eastAsia="HGS明朝B"/>
        </w:rPr>
        <w:t>82-5222</w:t>
      </w:r>
    </w:p>
    <w:p w14:paraId="159E75ED" w14:textId="2257FC51" w:rsidR="00A97085" w:rsidRPr="008F40E0" w:rsidRDefault="00A97085" w:rsidP="00732FC0">
      <w:pPr>
        <w:ind w:left="2310" w:hangingChars="1100" w:hanging="2310"/>
        <w:rPr>
          <w:rFonts w:ascii="HGS明朝B" w:eastAsia="HGS明朝B"/>
        </w:rPr>
      </w:pPr>
      <w:r w:rsidRPr="008F40E0">
        <w:rPr>
          <w:rFonts w:ascii="HGS明朝B" w:eastAsia="HGS明朝B" w:hint="eastAsia"/>
        </w:rPr>
        <w:t xml:space="preserve">３．内　　容　　　　　</w:t>
      </w:r>
      <w:r w:rsidR="001F2855">
        <w:rPr>
          <w:rFonts w:ascii="HGS明朝B" w:eastAsia="HGS明朝B" w:hint="eastAsia"/>
        </w:rPr>
        <w:t>オリエンテーション、KYT基礎4ラウンド</w:t>
      </w:r>
      <w:r w:rsidR="00274943">
        <w:rPr>
          <w:rFonts w:ascii="HGS明朝B" w:eastAsia="HGS明朝B" w:hint="eastAsia"/>
        </w:rPr>
        <w:t>(</w:t>
      </w:r>
      <w:r w:rsidR="0038689B">
        <w:rPr>
          <w:rFonts w:ascii="HGS明朝B" w:eastAsia="HGS明朝B" w:hint="eastAsia"/>
        </w:rPr>
        <w:t>指差し</w:t>
      </w:r>
      <w:r w:rsidR="006A71A2">
        <w:rPr>
          <w:rFonts w:ascii="HGS明朝B" w:eastAsia="HGS明朝B" w:hint="eastAsia"/>
        </w:rPr>
        <w:t>呼称</w:t>
      </w:r>
      <w:r w:rsidR="0038689B">
        <w:rPr>
          <w:rFonts w:ascii="HGS明朝B" w:eastAsia="HGS明朝B" w:hint="eastAsia"/>
        </w:rPr>
        <w:t>の仕方から危険性の洗い出し、絞り込みから行動へKYTの一連の流れ</w:t>
      </w:r>
      <w:r w:rsidR="00274943">
        <w:rPr>
          <w:rFonts w:ascii="HGS明朝B" w:eastAsia="HGS明朝B" w:hint="eastAsia"/>
        </w:rPr>
        <w:t>)を実習、討議・発表</w:t>
      </w:r>
      <w:r w:rsidR="006E3FAF">
        <w:rPr>
          <w:rFonts w:ascii="HGS明朝B" w:eastAsia="HGS明朝B" w:hint="eastAsia"/>
        </w:rPr>
        <w:t>を通して学</w:t>
      </w:r>
      <w:r w:rsidR="00732FC0">
        <w:rPr>
          <w:rFonts w:ascii="HGS明朝B" w:eastAsia="HGS明朝B" w:hint="eastAsia"/>
        </w:rPr>
        <w:t>ぶ</w:t>
      </w:r>
      <w:r w:rsidR="006E3FAF">
        <w:rPr>
          <w:rFonts w:ascii="HGS明朝B" w:eastAsia="HGS明朝B" w:hint="eastAsia"/>
        </w:rPr>
        <w:t>。</w:t>
      </w:r>
    </w:p>
    <w:p w14:paraId="64C9AF01" w14:textId="4E33BA83" w:rsidR="00A97085" w:rsidRDefault="00A97085" w:rsidP="00A97085">
      <w:pPr>
        <w:rPr>
          <w:rFonts w:ascii="HGS明朝B" w:eastAsia="HGS明朝B"/>
        </w:rPr>
      </w:pPr>
      <w:r w:rsidRPr="008F40E0">
        <w:rPr>
          <w:rFonts w:ascii="HGS明朝B" w:eastAsia="HGS明朝B" w:hint="eastAsia"/>
        </w:rPr>
        <w:t>４．</w:t>
      </w:r>
      <w:r w:rsidR="00D04A16">
        <w:rPr>
          <w:rFonts w:ascii="HGS明朝B" w:eastAsia="HGS明朝B" w:hint="eastAsia"/>
        </w:rPr>
        <w:t>受 講 料</w:t>
      </w:r>
      <w:r w:rsidRPr="008F40E0">
        <w:rPr>
          <w:rFonts w:ascii="HGS明朝B" w:eastAsia="HGS明朝B" w:hint="eastAsia"/>
        </w:rPr>
        <w:t xml:space="preserve">　　　　　</w:t>
      </w:r>
      <w:r w:rsidR="002073B0">
        <w:rPr>
          <w:rFonts w:ascii="HGS明朝B" w:eastAsia="HGS明朝B"/>
        </w:rPr>
        <w:t>10,000</w:t>
      </w:r>
      <w:r w:rsidRPr="008F40E0">
        <w:rPr>
          <w:rFonts w:ascii="HGS明朝B" w:eastAsia="HGS明朝B" w:hint="eastAsia"/>
        </w:rPr>
        <w:t>円（非会員　1</w:t>
      </w:r>
      <w:r w:rsidR="0072029E">
        <w:rPr>
          <w:rFonts w:ascii="HGS明朝B" w:eastAsia="HGS明朝B" w:hint="eastAsia"/>
        </w:rPr>
        <w:t>1</w:t>
      </w:r>
      <w:r w:rsidR="00B2116C">
        <w:rPr>
          <w:rFonts w:ascii="HGS明朝B" w:eastAsia="HGS明朝B"/>
        </w:rPr>
        <w:t>,</w:t>
      </w:r>
      <w:r w:rsidR="002073B0">
        <w:rPr>
          <w:rFonts w:ascii="HGS明朝B" w:eastAsia="HGS明朝B"/>
        </w:rPr>
        <w:t>5</w:t>
      </w:r>
      <w:r w:rsidRPr="008F40E0">
        <w:rPr>
          <w:rFonts w:ascii="HGS明朝B" w:eastAsia="HGS明朝B" w:hint="eastAsia"/>
        </w:rPr>
        <w:t>00円）</w:t>
      </w:r>
    </w:p>
    <w:p w14:paraId="0F0E7955" w14:textId="1ED6977E" w:rsidR="003531E1" w:rsidRPr="008F40E0" w:rsidRDefault="003531E1" w:rsidP="00A97085">
      <w:pPr>
        <w:rPr>
          <w:rFonts w:ascii="HGS明朝B" w:eastAsia="HGS明朝B"/>
        </w:rPr>
      </w:pPr>
      <w:r>
        <w:rPr>
          <w:rFonts w:ascii="HGS明朝B" w:eastAsia="HGS明朝B" w:hint="eastAsia"/>
        </w:rPr>
        <w:t>５．</w:t>
      </w:r>
      <w:r w:rsidR="006E4951">
        <w:rPr>
          <w:rFonts w:ascii="HGS明朝B" w:eastAsia="HGS明朝B" w:hint="eastAsia"/>
        </w:rPr>
        <w:t xml:space="preserve">定　　員　　　　　</w:t>
      </w:r>
      <w:r w:rsidR="00364CBE">
        <w:rPr>
          <w:rFonts w:ascii="HGS明朝B" w:eastAsia="HGS明朝B" w:hint="eastAsia"/>
        </w:rPr>
        <w:t>40</w:t>
      </w:r>
      <w:r w:rsidR="006E4951">
        <w:rPr>
          <w:rFonts w:ascii="HGS明朝B" w:eastAsia="HGS明朝B" w:hint="eastAsia"/>
        </w:rPr>
        <w:t>名</w:t>
      </w:r>
      <w:r w:rsidR="00364CBE" w:rsidRPr="00C127E4">
        <w:rPr>
          <w:rFonts w:ascii="HGS明朝B" w:eastAsia="HGS明朝B" w:hint="eastAsia"/>
          <w:b/>
          <w:bCs/>
        </w:rPr>
        <w:t>《最少催行：15名》</w:t>
      </w:r>
    </w:p>
    <w:p w14:paraId="77ED7174" w14:textId="5BA6EA00" w:rsidR="00A97085" w:rsidRDefault="006E4951" w:rsidP="0076339F">
      <w:pPr>
        <w:ind w:left="2625" w:hangingChars="1250" w:hanging="2625"/>
        <w:rPr>
          <w:rFonts w:ascii="HGS明朝B" w:eastAsia="HGS明朝B"/>
        </w:rPr>
      </w:pPr>
      <w:r>
        <w:rPr>
          <w:rFonts w:ascii="HGS明朝B" w:eastAsia="HGS明朝B" w:hint="eastAsia"/>
        </w:rPr>
        <w:t>６．</w:t>
      </w:r>
      <w:r w:rsidR="00A97085" w:rsidRPr="008F40E0">
        <w:rPr>
          <w:rFonts w:ascii="HGS明朝B" w:eastAsia="HGS明朝B" w:hint="eastAsia"/>
        </w:rPr>
        <w:t xml:space="preserve">申込方法　　　　　</w:t>
      </w:r>
      <w:r w:rsidR="00FC3225">
        <w:rPr>
          <w:rFonts w:ascii="HGS明朝B" w:eastAsia="HGS明朝B" w:hint="eastAsia"/>
        </w:rPr>
        <w:t xml:space="preserve">① </w:t>
      </w:r>
      <w:r w:rsidR="00CC64AC">
        <w:rPr>
          <w:rFonts w:ascii="HGS明朝B" w:eastAsia="HGS明朝B" w:hint="eastAsia"/>
        </w:rPr>
        <w:t>受講</w:t>
      </w:r>
      <w:r w:rsidR="00FC3225">
        <w:rPr>
          <w:rFonts w:ascii="HGS明朝B" w:eastAsia="HGS明朝B" w:hint="eastAsia"/>
        </w:rPr>
        <w:t>申込用紙に必要事項を記入の上、FAX</w:t>
      </w:r>
      <w:r w:rsidR="000F48D7">
        <w:rPr>
          <w:rFonts w:ascii="HGS明朝B" w:eastAsia="HGS明朝B"/>
        </w:rPr>
        <w:t xml:space="preserve"> </w:t>
      </w:r>
      <w:r w:rsidR="00FC3225">
        <w:rPr>
          <w:rFonts w:ascii="HGS明朝B" w:eastAsia="HGS明朝B" w:hint="eastAsia"/>
        </w:rPr>
        <w:t>(</w:t>
      </w:r>
      <w:r w:rsidR="00FC3225">
        <w:rPr>
          <w:rFonts w:ascii="HGS明朝B" w:eastAsia="HGS明朝B"/>
        </w:rPr>
        <w:t>0475-52-0104</w:t>
      </w:r>
      <w:r w:rsidR="00FC3225">
        <w:rPr>
          <w:rFonts w:ascii="HGS明朝B" w:eastAsia="HGS明朝B" w:hint="eastAsia"/>
        </w:rPr>
        <w:t>)</w:t>
      </w:r>
      <w:r w:rsidR="000F48D7">
        <w:rPr>
          <w:rFonts w:ascii="HGS明朝B" w:eastAsia="HGS明朝B"/>
        </w:rPr>
        <w:t xml:space="preserve"> </w:t>
      </w:r>
      <w:r w:rsidR="0076339F">
        <w:rPr>
          <w:rFonts w:ascii="HGS明朝B" w:eastAsia="HGS明朝B" w:hint="eastAsia"/>
        </w:rPr>
        <w:t>にてお申し込みください。</w:t>
      </w:r>
    </w:p>
    <w:p w14:paraId="5C31B875" w14:textId="7A185541" w:rsidR="0076339F" w:rsidRDefault="0076339F" w:rsidP="008E061A">
      <w:pPr>
        <w:ind w:leftChars="1100" w:left="2625" w:hangingChars="150" w:hanging="315"/>
        <w:rPr>
          <w:rFonts w:ascii="HGS明朝B" w:eastAsia="HGS明朝B"/>
        </w:rPr>
      </w:pPr>
      <w:r>
        <w:rPr>
          <w:rFonts w:ascii="HGS明朝B" w:eastAsia="HGS明朝B" w:hint="eastAsia"/>
        </w:rPr>
        <w:t xml:space="preserve">② </w:t>
      </w:r>
      <w:r w:rsidR="003013A7">
        <w:rPr>
          <w:rFonts w:ascii="HGS明朝B" w:eastAsia="HGS明朝B" w:hint="eastAsia"/>
        </w:rPr>
        <w:t>その後</w:t>
      </w:r>
      <w:r w:rsidR="008E061A">
        <w:rPr>
          <w:rFonts w:ascii="HGS明朝B" w:eastAsia="HGS明朝B" w:hint="eastAsia"/>
        </w:rPr>
        <w:t>、</w:t>
      </w:r>
      <w:r w:rsidR="00CC64AC">
        <w:rPr>
          <w:rFonts w:ascii="HGS明朝B" w:eastAsia="HGS明朝B" w:hint="eastAsia"/>
        </w:rPr>
        <w:t>受講料をご持参いただくか、</w:t>
      </w:r>
      <w:r w:rsidR="00661C85">
        <w:rPr>
          <w:rFonts w:ascii="HGS明朝B" w:eastAsia="HGS明朝B" w:hint="eastAsia"/>
        </w:rPr>
        <w:t>銀行</w:t>
      </w:r>
      <w:r w:rsidR="00CC64AC">
        <w:rPr>
          <w:rFonts w:ascii="HGS明朝B" w:eastAsia="HGS明朝B" w:hint="eastAsia"/>
        </w:rPr>
        <w:t>振り込みをお願い致します。</w:t>
      </w:r>
    </w:p>
    <w:p w14:paraId="575D55F8" w14:textId="29311354" w:rsidR="0076339F" w:rsidRDefault="000F48D7" w:rsidP="000E6DC3">
      <w:pPr>
        <w:spacing w:line="320" w:lineRule="exact"/>
        <w:ind w:leftChars="1100" w:left="2310" w:firstLineChars="200" w:firstLine="420"/>
        <w:rPr>
          <w:rFonts w:ascii="HGS明朝B" w:eastAsia="HGS明朝B"/>
        </w:rPr>
      </w:pPr>
      <w:r>
        <w:rPr>
          <w:rFonts w:ascii="HGS明朝B" w:eastAsia="HGS明朝B" w:hint="eastAsia"/>
        </w:rPr>
        <w:t>※受講料振込は下記口座へお願いします。</w:t>
      </w:r>
    </w:p>
    <w:p w14:paraId="53637BAB" w14:textId="024E7A15" w:rsidR="0076339F" w:rsidRDefault="0093403A" w:rsidP="000E6DC3">
      <w:pPr>
        <w:spacing w:line="320" w:lineRule="exact"/>
        <w:ind w:leftChars="1100" w:left="2310" w:firstLineChars="300" w:firstLine="630"/>
        <w:rPr>
          <w:rFonts w:ascii="HGS明朝B" w:eastAsia="HGS明朝B"/>
          <w:b/>
          <w:bCs/>
          <w:sz w:val="28"/>
          <w:szCs w:val="28"/>
        </w:rPr>
      </w:pPr>
      <w:r>
        <w:rPr>
          <w:rFonts w:ascii="HGS明朝B" w:eastAsia="HGS明朝B" w:hint="eastAsia"/>
        </w:rPr>
        <w:t>千葉銀行</w:t>
      </w:r>
      <w:r w:rsidR="007F3B7F">
        <w:rPr>
          <w:rFonts w:ascii="HGS明朝B" w:eastAsia="HGS明朝B" w:hint="eastAsia"/>
        </w:rPr>
        <w:t xml:space="preserve"> </w:t>
      </w:r>
      <w:r>
        <w:rPr>
          <w:rFonts w:ascii="HGS明朝B" w:eastAsia="HGS明朝B" w:hint="eastAsia"/>
        </w:rPr>
        <w:t>東金支店</w:t>
      </w:r>
      <w:r w:rsidR="007F3B7F">
        <w:rPr>
          <w:rFonts w:ascii="HGS明朝B" w:eastAsia="HGS明朝B" w:hint="eastAsia"/>
        </w:rPr>
        <w:t xml:space="preserve"> 普通口座 </w:t>
      </w:r>
      <w:r w:rsidR="007773BF" w:rsidRPr="007773BF">
        <w:rPr>
          <w:rFonts w:ascii="HGS明朝B" w:eastAsia="HGS明朝B" w:hint="eastAsia"/>
          <w:b/>
          <w:bCs/>
          <w:sz w:val="28"/>
          <w:szCs w:val="28"/>
        </w:rPr>
        <w:t>3</w:t>
      </w:r>
      <w:r w:rsidR="007773BF">
        <w:rPr>
          <w:rFonts w:ascii="HGS明朝B" w:eastAsia="HGS明朝B"/>
          <w:b/>
          <w:bCs/>
          <w:sz w:val="28"/>
          <w:szCs w:val="28"/>
        </w:rPr>
        <w:t xml:space="preserve"> </w:t>
      </w:r>
      <w:r w:rsidR="007773BF" w:rsidRPr="007773BF">
        <w:rPr>
          <w:rFonts w:ascii="HGS明朝B" w:eastAsia="HGS明朝B" w:hint="eastAsia"/>
          <w:b/>
          <w:bCs/>
          <w:sz w:val="28"/>
          <w:szCs w:val="28"/>
        </w:rPr>
        <w:t>5</w:t>
      </w:r>
      <w:r w:rsidR="007773BF">
        <w:rPr>
          <w:rFonts w:ascii="HGS明朝B" w:eastAsia="HGS明朝B"/>
          <w:b/>
          <w:bCs/>
          <w:sz w:val="28"/>
          <w:szCs w:val="28"/>
        </w:rPr>
        <w:t xml:space="preserve"> </w:t>
      </w:r>
      <w:r w:rsidR="007773BF" w:rsidRPr="007773BF">
        <w:rPr>
          <w:rFonts w:ascii="HGS明朝B" w:eastAsia="HGS明朝B" w:hint="eastAsia"/>
          <w:b/>
          <w:bCs/>
          <w:sz w:val="28"/>
          <w:szCs w:val="28"/>
        </w:rPr>
        <w:t>4</w:t>
      </w:r>
      <w:r w:rsidR="007773BF">
        <w:rPr>
          <w:rFonts w:ascii="HGS明朝B" w:eastAsia="HGS明朝B"/>
          <w:b/>
          <w:bCs/>
          <w:sz w:val="28"/>
          <w:szCs w:val="28"/>
        </w:rPr>
        <w:t xml:space="preserve"> </w:t>
      </w:r>
      <w:r w:rsidR="007773BF" w:rsidRPr="007773BF">
        <w:rPr>
          <w:rFonts w:ascii="HGS明朝B" w:eastAsia="HGS明朝B" w:hint="eastAsia"/>
          <w:b/>
          <w:bCs/>
          <w:sz w:val="28"/>
          <w:szCs w:val="28"/>
        </w:rPr>
        <w:t>0</w:t>
      </w:r>
      <w:r w:rsidR="007773BF">
        <w:rPr>
          <w:rFonts w:ascii="HGS明朝B" w:eastAsia="HGS明朝B"/>
          <w:b/>
          <w:bCs/>
          <w:sz w:val="28"/>
          <w:szCs w:val="28"/>
        </w:rPr>
        <w:t xml:space="preserve"> </w:t>
      </w:r>
      <w:r w:rsidR="007773BF" w:rsidRPr="007773BF">
        <w:rPr>
          <w:rFonts w:ascii="HGS明朝B" w:eastAsia="HGS明朝B" w:hint="eastAsia"/>
          <w:b/>
          <w:bCs/>
          <w:sz w:val="28"/>
          <w:szCs w:val="28"/>
        </w:rPr>
        <w:t>4</w:t>
      </w:r>
      <w:r w:rsidR="007773BF">
        <w:rPr>
          <w:rFonts w:ascii="HGS明朝B" w:eastAsia="HGS明朝B"/>
          <w:b/>
          <w:bCs/>
          <w:sz w:val="28"/>
          <w:szCs w:val="28"/>
        </w:rPr>
        <w:t xml:space="preserve"> </w:t>
      </w:r>
      <w:r w:rsidR="007773BF" w:rsidRPr="007773BF">
        <w:rPr>
          <w:rFonts w:ascii="HGS明朝B" w:eastAsia="HGS明朝B" w:hint="eastAsia"/>
          <w:b/>
          <w:bCs/>
          <w:sz w:val="28"/>
          <w:szCs w:val="28"/>
        </w:rPr>
        <w:t>2</w:t>
      </w:r>
      <w:r w:rsidR="007773BF">
        <w:rPr>
          <w:rFonts w:ascii="HGS明朝B" w:eastAsia="HGS明朝B"/>
          <w:b/>
          <w:bCs/>
          <w:sz w:val="28"/>
          <w:szCs w:val="28"/>
        </w:rPr>
        <w:t xml:space="preserve"> </w:t>
      </w:r>
      <w:r w:rsidR="007773BF" w:rsidRPr="007773BF">
        <w:rPr>
          <w:rFonts w:ascii="HGS明朝B" w:eastAsia="HGS明朝B" w:hint="eastAsia"/>
          <w:b/>
          <w:bCs/>
          <w:sz w:val="28"/>
          <w:szCs w:val="28"/>
        </w:rPr>
        <w:t>0</w:t>
      </w:r>
    </w:p>
    <w:p w14:paraId="03AF687C" w14:textId="15BF0635" w:rsidR="00D1034D" w:rsidRPr="00D1034D" w:rsidRDefault="00D1034D" w:rsidP="000E6DC3">
      <w:pPr>
        <w:spacing w:line="320" w:lineRule="exact"/>
        <w:ind w:leftChars="1100" w:left="2310" w:firstLineChars="300" w:firstLine="843"/>
        <w:rPr>
          <w:rFonts w:ascii="HGS明朝B" w:eastAsia="HGS明朝B"/>
          <w:sz w:val="22"/>
        </w:rPr>
      </w:pPr>
      <w:r>
        <w:rPr>
          <w:rFonts w:ascii="HGS明朝B" w:eastAsia="HGS明朝B" w:hint="eastAsia"/>
          <w:b/>
          <w:bCs/>
          <w:sz w:val="28"/>
          <w:szCs w:val="28"/>
        </w:rPr>
        <w:t xml:space="preserve">　　　</w:t>
      </w:r>
      <w:r w:rsidRPr="00D1034D">
        <w:rPr>
          <w:rFonts w:ascii="HGS明朝B" w:eastAsia="HGS明朝B" w:hint="eastAsia"/>
          <w:sz w:val="22"/>
        </w:rPr>
        <w:t>一般社団法人東金労働基準協会</w:t>
      </w:r>
    </w:p>
    <w:p w14:paraId="3C3F9814" w14:textId="4A5A2873" w:rsidR="008F40E0" w:rsidRPr="008F40E0" w:rsidRDefault="006E4951" w:rsidP="008F40E0">
      <w:pPr>
        <w:rPr>
          <w:rFonts w:ascii="HGS明朝B" w:eastAsia="HGS明朝B"/>
        </w:rPr>
      </w:pPr>
      <w:r>
        <w:rPr>
          <w:rFonts w:ascii="HGS明朝B" w:eastAsia="HGS明朝B" w:hint="eastAsia"/>
        </w:rPr>
        <w:t>７．</w:t>
      </w:r>
      <w:r w:rsidR="008F40E0" w:rsidRPr="008F40E0">
        <w:rPr>
          <w:rFonts w:ascii="HGS明朝B" w:eastAsia="HGS明朝B" w:hint="eastAsia"/>
        </w:rPr>
        <w:t xml:space="preserve">申込締切　　　　</w:t>
      </w:r>
      <w:r w:rsidR="00D23D63">
        <w:rPr>
          <w:rFonts w:ascii="HGS明朝B" w:eastAsia="HGS明朝B" w:hint="eastAsia"/>
        </w:rPr>
        <w:t xml:space="preserve">　</w:t>
      </w:r>
      <w:r w:rsidR="000A10EF">
        <w:rPr>
          <w:rFonts w:ascii="HGS明朝B" w:eastAsia="HGS明朝B" w:hint="eastAsia"/>
        </w:rPr>
        <w:t>2026</w:t>
      </w:r>
      <w:r w:rsidR="008F40E0" w:rsidRPr="008F40E0">
        <w:rPr>
          <w:rFonts w:ascii="HGS明朝B" w:eastAsia="HGS明朝B" w:hint="eastAsia"/>
        </w:rPr>
        <w:t>年</w:t>
      </w:r>
      <w:r w:rsidR="007A22B0">
        <w:rPr>
          <w:rFonts w:ascii="HGS明朝B" w:eastAsia="HGS明朝B" w:hint="eastAsia"/>
        </w:rPr>
        <w:t>2</w:t>
      </w:r>
      <w:r w:rsidR="008F40E0" w:rsidRPr="008F40E0">
        <w:rPr>
          <w:rFonts w:ascii="HGS明朝B" w:eastAsia="HGS明朝B" w:hint="eastAsia"/>
        </w:rPr>
        <w:t>月</w:t>
      </w:r>
      <w:r w:rsidR="007A22B0">
        <w:rPr>
          <w:rFonts w:ascii="HGS明朝B" w:eastAsia="HGS明朝B" w:hint="eastAsia"/>
        </w:rPr>
        <w:t>27</w:t>
      </w:r>
      <w:r w:rsidR="008F40E0" w:rsidRPr="008F40E0">
        <w:rPr>
          <w:rFonts w:ascii="HGS明朝B" w:eastAsia="HGS明朝B" w:hint="eastAsia"/>
        </w:rPr>
        <w:t>日</w:t>
      </w:r>
      <w:r w:rsidR="00B65CB8">
        <w:rPr>
          <w:rFonts w:ascii="HGS明朝B" w:eastAsia="HGS明朝B" w:hint="eastAsia"/>
        </w:rPr>
        <w:t>(</w:t>
      </w:r>
      <w:r w:rsidR="00CD0D9E">
        <w:rPr>
          <w:rFonts w:ascii="HGS明朝B" w:eastAsia="HGS明朝B" w:hint="eastAsia"/>
        </w:rPr>
        <w:t>金</w:t>
      </w:r>
      <w:r w:rsidR="00B65CB8">
        <w:rPr>
          <w:rFonts w:ascii="HGS明朝B" w:eastAsia="HGS明朝B" w:hint="eastAsia"/>
        </w:rPr>
        <w:t>)</w:t>
      </w:r>
    </w:p>
    <w:p w14:paraId="6EBA0FC1" w14:textId="06B57BD0" w:rsidR="008F40E0" w:rsidRPr="008F40E0" w:rsidRDefault="006E4951" w:rsidP="008F40E0">
      <w:pPr>
        <w:rPr>
          <w:rFonts w:ascii="HGS明朝B" w:eastAsia="HGS明朝B"/>
        </w:rPr>
      </w:pPr>
      <w:r>
        <w:rPr>
          <w:rFonts w:ascii="HGS明朝B" w:eastAsia="HGS明朝B" w:hint="eastAsia"/>
        </w:rPr>
        <w:t>８．</w:t>
      </w:r>
      <w:r w:rsidR="008F40E0" w:rsidRPr="008F40E0">
        <w:rPr>
          <w:rFonts w:ascii="HGS明朝B" w:eastAsia="HGS明朝B" w:hint="eastAsia"/>
        </w:rPr>
        <w:t>その他　　　　　　①研修修了</w:t>
      </w:r>
      <w:r w:rsidR="003531E1">
        <w:rPr>
          <w:rFonts w:ascii="HGS明朝B" w:eastAsia="HGS明朝B" w:hint="eastAsia"/>
        </w:rPr>
        <w:t>後</w:t>
      </w:r>
      <w:r w:rsidR="008F40E0" w:rsidRPr="008F40E0">
        <w:rPr>
          <w:rFonts w:ascii="HGS明朝B" w:eastAsia="HGS明朝B" w:hint="eastAsia"/>
        </w:rPr>
        <w:t>、修了証を交付いたします。</w:t>
      </w:r>
    </w:p>
    <w:p w14:paraId="72FB4CCE" w14:textId="31D602FF" w:rsidR="008F40E0" w:rsidRDefault="008F40E0" w:rsidP="00A97085">
      <w:pPr>
        <w:rPr>
          <w:rFonts w:ascii="HGS明朝B" w:eastAsia="HGS明朝B"/>
        </w:rPr>
      </w:pPr>
      <w:r w:rsidRPr="008F40E0">
        <w:rPr>
          <w:rFonts w:ascii="HGS明朝B" w:eastAsia="HGS明朝B" w:hint="eastAsia"/>
        </w:rPr>
        <w:t xml:space="preserve">　　　　　　　　　　　②筆記用具をご持参ください。</w:t>
      </w:r>
    </w:p>
    <w:p w14:paraId="7A3DC0BB" w14:textId="6E85E2BB" w:rsidR="00B65CB8" w:rsidRDefault="005F4C30" w:rsidP="005F4C30">
      <w:pPr>
        <w:ind w:firstLineChars="1100" w:firstLine="2310"/>
        <w:rPr>
          <w:rFonts w:ascii="HGS明朝B" w:eastAsia="HGS明朝B"/>
        </w:rPr>
      </w:pPr>
      <w:r>
        <w:rPr>
          <w:rFonts w:ascii="HGS明朝B" w:eastAsia="HGS明朝B" w:hint="eastAsia"/>
        </w:rPr>
        <w:t>③当日はマスクの</w:t>
      </w:r>
      <w:r w:rsidR="00364CBE">
        <w:rPr>
          <w:rFonts w:ascii="HGS明朝B" w:eastAsia="HGS明朝B" w:hint="eastAsia"/>
        </w:rPr>
        <w:t>準備</w:t>
      </w:r>
      <w:r>
        <w:rPr>
          <w:rFonts w:ascii="HGS明朝B" w:eastAsia="HGS明朝B" w:hint="eastAsia"/>
        </w:rPr>
        <w:t>をお願い致します。</w:t>
      </w:r>
    </w:p>
    <w:p w14:paraId="00281DC3" w14:textId="493F7B3E" w:rsidR="00132176" w:rsidRPr="008F40E0" w:rsidRDefault="00132176" w:rsidP="005F4C30">
      <w:pPr>
        <w:ind w:firstLineChars="1100" w:firstLine="2310"/>
        <w:rPr>
          <w:rFonts w:ascii="HGS明朝B" w:eastAsia="HGS明朝B"/>
        </w:rPr>
      </w:pPr>
      <w:r>
        <w:rPr>
          <w:rFonts w:ascii="HGS明朝B" w:eastAsia="HGS明朝B" w:hint="eastAsia"/>
        </w:rPr>
        <w:t>④</w:t>
      </w:r>
      <w:r w:rsidR="00B5352B">
        <w:rPr>
          <w:rFonts w:ascii="HGS明朝B" w:eastAsia="HGS明朝B" w:hint="eastAsia"/>
        </w:rPr>
        <w:t>駐車は</w:t>
      </w:r>
      <w:r w:rsidR="00877E41">
        <w:rPr>
          <w:rFonts w:ascii="HGS明朝B" w:eastAsia="HGS明朝B" w:hint="eastAsia"/>
        </w:rPr>
        <w:t>市役所側の</w:t>
      </w:r>
      <w:r>
        <w:rPr>
          <w:rFonts w:ascii="HGS明朝B" w:eastAsia="HGS明朝B" w:hint="eastAsia"/>
        </w:rPr>
        <w:t>「</w:t>
      </w:r>
      <w:r w:rsidR="00387409">
        <w:rPr>
          <w:rFonts w:ascii="HGS明朝B" w:eastAsia="HGS明朝B" w:hint="eastAsia"/>
        </w:rPr>
        <w:t>文化会館</w:t>
      </w:r>
      <w:r>
        <w:rPr>
          <w:rFonts w:ascii="HGS明朝B" w:eastAsia="HGS明朝B" w:hint="eastAsia"/>
        </w:rPr>
        <w:t>専用駐車場」を利用</w:t>
      </w:r>
      <w:r w:rsidR="003731DE">
        <w:rPr>
          <w:rFonts w:ascii="HGS明朝B" w:eastAsia="HGS明朝B" w:hint="eastAsia"/>
        </w:rPr>
        <w:t>してください。</w:t>
      </w:r>
    </w:p>
    <w:p w14:paraId="7F10058D" w14:textId="7D2F1F40" w:rsidR="00A97085" w:rsidRPr="00A97085" w:rsidRDefault="00A97085" w:rsidP="00A97085">
      <w:r>
        <w:rPr>
          <w:rFonts w:hint="eastAsia"/>
        </w:rPr>
        <w:t xml:space="preserve">　　　　　　　　　　　</w:t>
      </w:r>
      <w:r w:rsidR="003E7E7D">
        <w:rPr>
          <w:rFonts w:hint="eastAsia"/>
        </w:rPr>
        <w:t xml:space="preserve">　　　　　　　　　　　　　　　　　　　　　　　　　　以上</w:t>
      </w:r>
    </w:p>
    <w:sectPr w:rsidR="00A97085" w:rsidRPr="00A97085" w:rsidSect="00F408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345C" w14:textId="77777777" w:rsidR="001D7416" w:rsidRDefault="001D7416" w:rsidP="00682FFE">
      <w:r>
        <w:separator/>
      </w:r>
    </w:p>
  </w:endnote>
  <w:endnote w:type="continuationSeparator" w:id="0">
    <w:p w14:paraId="233388A3" w14:textId="77777777" w:rsidR="001D7416" w:rsidRDefault="001D7416" w:rsidP="0068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71F4" w14:textId="77777777" w:rsidR="001D7416" w:rsidRDefault="001D7416" w:rsidP="00682FFE">
      <w:r>
        <w:separator/>
      </w:r>
    </w:p>
  </w:footnote>
  <w:footnote w:type="continuationSeparator" w:id="0">
    <w:p w14:paraId="67A7741C" w14:textId="77777777" w:rsidR="001D7416" w:rsidRDefault="001D7416" w:rsidP="00682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37E"/>
    <w:rsid w:val="00015777"/>
    <w:rsid w:val="00021CA3"/>
    <w:rsid w:val="00032836"/>
    <w:rsid w:val="00074550"/>
    <w:rsid w:val="000A00E9"/>
    <w:rsid w:val="000A10EF"/>
    <w:rsid w:val="000C33B3"/>
    <w:rsid w:val="000D0F1F"/>
    <w:rsid w:val="000D2FE8"/>
    <w:rsid w:val="000E6DC3"/>
    <w:rsid w:val="000F48D7"/>
    <w:rsid w:val="00132176"/>
    <w:rsid w:val="001814BE"/>
    <w:rsid w:val="001863FE"/>
    <w:rsid w:val="001A2844"/>
    <w:rsid w:val="001A3968"/>
    <w:rsid w:val="001B01C9"/>
    <w:rsid w:val="001D7416"/>
    <w:rsid w:val="001F2855"/>
    <w:rsid w:val="002073B0"/>
    <w:rsid w:val="00240C3E"/>
    <w:rsid w:val="00254BAC"/>
    <w:rsid w:val="00267F25"/>
    <w:rsid w:val="00274943"/>
    <w:rsid w:val="00295884"/>
    <w:rsid w:val="00295D82"/>
    <w:rsid w:val="002A5398"/>
    <w:rsid w:val="002B6568"/>
    <w:rsid w:val="002C7C79"/>
    <w:rsid w:val="002D2B2E"/>
    <w:rsid w:val="002F268E"/>
    <w:rsid w:val="003013A7"/>
    <w:rsid w:val="00315F20"/>
    <w:rsid w:val="00334FA9"/>
    <w:rsid w:val="003531E1"/>
    <w:rsid w:val="00364CBE"/>
    <w:rsid w:val="003731DE"/>
    <w:rsid w:val="0038689B"/>
    <w:rsid w:val="00387409"/>
    <w:rsid w:val="00397A2B"/>
    <w:rsid w:val="003D601C"/>
    <w:rsid w:val="003E7E7D"/>
    <w:rsid w:val="003F5FAE"/>
    <w:rsid w:val="00410BE1"/>
    <w:rsid w:val="004A0C21"/>
    <w:rsid w:val="004A5705"/>
    <w:rsid w:val="004C1A74"/>
    <w:rsid w:val="00521350"/>
    <w:rsid w:val="00585197"/>
    <w:rsid w:val="00590EBD"/>
    <w:rsid w:val="005930F1"/>
    <w:rsid w:val="005C3B3A"/>
    <w:rsid w:val="005D73F0"/>
    <w:rsid w:val="005F4C30"/>
    <w:rsid w:val="00661C85"/>
    <w:rsid w:val="00682FFE"/>
    <w:rsid w:val="006A71A2"/>
    <w:rsid w:val="006A7271"/>
    <w:rsid w:val="006D1676"/>
    <w:rsid w:val="006E3FAF"/>
    <w:rsid w:val="006E4951"/>
    <w:rsid w:val="0072029E"/>
    <w:rsid w:val="00732051"/>
    <w:rsid w:val="00732FC0"/>
    <w:rsid w:val="00747917"/>
    <w:rsid w:val="0076339F"/>
    <w:rsid w:val="007773BF"/>
    <w:rsid w:val="00782209"/>
    <w:rsid w:val="0079127D"/>
    <w:rsid w:val="00794DA9"/>
    <w:rsid w:val="007A22B0"/>
    <w:rsid w:val="007A60BD"/>
    <w:rsid w:val="007A7135"/>
    <w:rsid w:val="007B3219"/>
    <w:rsid w:val="007E30BE"/>
    <w:rsid w:val="007E668C"/>
    <w:rsid w:val="007F1378"/>
    <w:rsid w:val="007F3B7F"/>
    <w:rsid w:val="007F400F"/>
    <w:rsid w:val="008150F0"/>
    <w:rsid w:val="00877E41"/>
    <w:rsid w:val="008903EC"/>
    <w:rsid w:val="008E061A"/>
    <w:rsid w:val="008F3FE3"/>
    <w:rsid w:val="008F40E0"/>
    <w:rsid w:val="0093403A"/>
    <w:rsid w:val="009356D1"/>
    <w:rsid w:val="00947925"/>
    <w:rsid w:val="0098604D"/>
    <w:rsid w:val="009C1A3E"/>
    <w:rsid w:val="009C1E13"/>
    <w:rsid w:val="009D4C3B"/>
    <w:rsid w:val="009D4E6E"/>
    <w:rsid w:val="00A32418"/>
    <w:rsid w:val="00A75623"/>
    <w:rsid w:val="00A97085"/>
    <w:rsid w:val="00AB2FF7"/>
    <w:rsid w:val="00AB5C79"/>
    <w:rsid w:val="00B21146"/>
    <w:rsid w:val="00B2116C"/>
    <w:rsid w:val="00B366E7"/>
    <w:rsid w:val="00B4301E"/>
    <w:rsid w:val="00B5352B"/>
    <w:rsid w:val="00B65CB8"/>
    <w:rsid w:val="00B66259"/>
    <w:rsid w:val="00BB2384"/>
    <w:rsid w:val="00BC3D14"/>
    <w:rsid w:val="00BD437E"/>
    <w:rsid w:val="00BE0997"/>
    <w:rsid w:val="00BF0DAA"/>
    <w:rsid w:val="00BF6DB6"/>
    <w:rsid w:val="00C127E4"/>
    <w:rsid w:val="00C34813"/>
    <w:rsid w:val="00C37AE0"/>
    <w:rsid w:val="00C45590"/>
    <w:rsid w:val="00CC64AC"/>
    <w:rsid w:val="00CD0D9E"/>
    <w:rsid w:val="00CD7D6E"/>
    <w:rsid w:val="00D04A16"/>
    <w:rsid w:val="00D1034D"/>
    <w:rsid w:val="00D23D63"/>
    <w:rsid w:val="00D82062"/>
    <w:rsid w:val="00D92DA1"/>
    <w:rsid w:val="00D96DC8"/>
    <w:rsid w:val="00DD2549"/>
    <w:rsid w:val="00DE46B6"/>
    <w:rsid w:val="00E02E98"/>
    <w:rsid w:val="00E0790B"/>
    <w:rsid w:val="00E23EBF"/>
    <w:rsid w:val="00E26306"/>
    <w:rsid w:val="00E30C9B"/>
    <w:rsid w:val="00E51D8C"/>
    <w:rsid w:val="00EA3C59"/>
    <w:rsid w:val="00EA49DC"/>
    <w:rsid w:val="00EB6384"/>
    <w:rsid w:val="00EF0583"/>
    <w:rsid w:val="00EF77B6"/>
    <w:rsid w:val="00EF7AC7"/>
    <w:rsid w:val="00F140F3"/>
    <w:rsid w:val="00F40894"/>
    <w:rsid w:val="00F417AA"/>
    <w:rsid w:val="00F52AF0"/>
    <w:rsid w:val="00FC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F9EF9"/>
  <w15:docId w15:val="{EBD2925A-CB56-4FFA-8E76-8CE9B162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8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437E"/>
  </w:style>
  <w:style w:type="character" w:customStyle="1" w:styleId="a4">
    <w:name w:val="日付 (文字)"/>
    <w:basedOn w:val="a0"/>
    <w:link w:val="a3"/>
    <w:uiPriority w:val="99"/>
    <w:semiHidden/>
    <w:rsid w:val="00BD437E"/>
  </w:style>
  <w:style w:type="paragraph" w:styleId="a5">
    <w:name w:val="Title"/>
    <w:basedOn w:val="a"/>
    <w:next w:val="a"/>
    <w:link w:val="a6"/>
    <w:uiPriority w:val="10"/>
    <w:qFormat/>
    <w:rsid w:val="00BD437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BD437E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Note Heading"/>
    <w:basedOn w:val="a"/>
    <w:next w:val="a"/>
    <w:link w:val="a8"/>
    <w:uiPriority w:val="99"/>
    <w:unhideWhenUsed/>
    <w:rsid w:val="00A97085"/>
    <w:pPr>
      <w:jc w:val="center"/>
    </w:pPr>
  </w:style>
  <w:style w:type="character" w:customStyle="1" w:styleId="a8">
    <w:name w:val="記 (文字)"/>
    <w:basedOn w:val="a0"/>
    <w:link w:val="a7"/>
    <w:uiPriority w:val="99"/>
    <w:rsid w:val="00A97085"/>
  </w:style>
  <w:style w:type="paragraph" w:styleId="a9">
    <w:name w:val="Closing"/>
    <w:basedOn w:val="a"/>
    <w:link w:val="aa"/>
    <w:uiPriority w:val="99"/>
    <w:unhideWhenUsed/>
    <w:rsid w:val="00A97085"/>
    <w:pPr>
      <w:jc w:val="right"/>
    </w:pPr>
  </w:style>
  <w:style w:type="character" w:customStyle="1" w:styleId="aa">
    <w:name w:val="結語 (文字)"/>
    <w:basedOn w:val="a0"/>
    <w:link w:val="a9"/>
    <w:uiPriority w:val="99"/>
    <w:rsid w:val="00A97085"/>
  </w:style>
  <w:style w:type="paragraph" w:styleId="ab">
    <w:name w:val="Balloon Text"/>
    <w:basedOn w:val="a"/>
    <w:link w:val="ac"/>
    <w:uiPriority w:val="99"/>
    <w:semiHidden/>
    <w:unhideWhenUsed/>
    <w:rsid w:val="008F4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40E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82F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82FFE"/>
  </w:style>
  <w:style w:type="paragraph" w:styleId="af">
    <w:name w:val="footer"/>
    <w:basedOn w:val="a"/>
    <w:link w:val="af0"/>
    <w:uiPriority w:val="99"/>
    <w:unhideWhenUsed/>
    <w:rsid w:val="00682FF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8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 PC</cp:lastModifiedBy>
  <cp:revision>5</cp:revision>
  <dcterms:created xsi:type="dcterms:W3CDTF">2024-11-29T01:40:00Z</dcterms:created>
  <dcterms:modified xsi:type="dcterms:W3CDTF">2025-12-12T02:34:00Z</dcterms:modified>
</cp:coreProperties>
</file>